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B0D" w:rsidRPr="00CF3389" w:rsidRDefault="00513EC2" w:rsidP="008C1DD2">
      <w:pPr>
        <w:widowControl/>
        <w:spacing w:afterLines="50" w:after="156"/>
        <w:jc w:val="center"/>
        <w:rPr>
          <w:rFonts w:ascii="仿宋" w:eastAsia="仿宋" w:hAnsi="仿宋" w:hint="eastAsia"/>
          <w:b/>
          <w:sz w:val="32"/>
          <w:szCs w:val="32"/>
        </w:rPr>
      </w:pPr>
      <w:r w:rsidRPr="00CF3389">
        <w:rPr>
          <w:rFonts w:ascii="仿宋" w:eastAsia="仿宋" w:hAnsi="仿宋" w:hint="eastAsia"/>
          <w:b/>
          <w:sz w:val="32"/>
          <w:szCs w:val="32"/>
        </w:rPr>
        <w:t>电子信息学院</w:t>
      </w:r>
      <w:r w:rsidR="00333764" w:rsidRPr="00CF3389">
        <w:rPr>
          <w:rFonts w:ascii="仿宋" w:eastAsia="仿宋" w:hAnsi="仿宋" w:hint="eastAsia"/>
          <w:b/>
          <w:sz w:val="32"/>
          <w:szCs w:val="32"/>
        </w:rPr>
        <w:t>专利申请前评估流程</w:t>
      </w:r>
    </w:p>
    <w:p w:rsidR="00427B0D" w:rsidRPr="00CF3389" w:rsidRDefault="00427B0D" w:rsidP="00E20965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 w:rsidRPr="00CF3389">
        <w:rPr>
          <w:rFonts w:ascii="仿宋" w:eastAsia="仿宋" w:hAnsi="仿宋" w:hint="eastAsia"/>
          <w:sz w:val="28"/>
          <w:szCs w:val="28"/>
        </w:rPr>
        <w:t>按照</w:t>
      </w:r>
      <w:r w:rsidR="00E20965">
        <w:rPr>
          <w:rFonts w:ascii="仿宋" w:eastAsia="仿宋" w:hAnsi="仿宋" w:hint="eastAsia"/>
          <w:sz w:val="28"/>
          <w:szCs w:val="28"/>
        </w:rPr>
        <w:t>《</w:t>
      </w:r>
      <w:r w:rsidR="00E20965" w:rsidRPr="00E20965">
        <w:rPr>
          <w:rFonts w:ascii="仿宋" w:eastAsia="仿宋" w:hAnsi="仿宋" w:hint="eastAsia"/>
          <w:sz w:val="28"/>
          <w:szCs w:val="28"/>
        </w:rPr>
        <w:t>苏州大学知识产权保护和管理办法（2020年修订）》</w:t>
      </w:r>
      <w:r w:rsidRPr="00CF3389">
        <w:rPr>
          <w:rFonts w:ascii="仿宋" w:eastAsia="仿宋" w:hAnsi="仿宋" w:hint="eastAsia"/>
          <w:sz w:val="28"/>
          <w:szCs w:val="28"/>
        </w:rPr>
        <w:t>规定，各位老师在提交专利申请前，需要进行评估。我院专利申请前评估流程如下：</w:t>
      </w:r>
    </w:p>
    <w:p w:rsidR="00427B0D" w:rsidRPr="00CF3389" w:rsidRDefault="00427B0D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 w:rsidRPr="00CF3389">
        <w:rPr>
          <w:rFonts w:ascii="仿宋" w:eastAsia="仿宋" w:hAnsi="仿宋"/>
          <w:sz w:val="28"/>
          <w:szCs w:val="28"/>
        </w:rPr>
        <w:t xml:space="preserve">1. </w:t>
      </w:r>
      <w:r w:rsidRPr="00CF3389">
        <w:rPr>
          <w:rFonts w:ascii="仿宋" w:eastAsia="仿宋" w:hAnsi="仿宋" w:hint="eastAsia"/>
          <w:sz w:val="28"/>
          <w:szCs w:val="28"/>
        </w:rPr>
        <w:t>申请人撰写好专利申</w:t>
      </w:r>
      <w:r w:rsidR="00556897">
        <w:rPr>
          <w:rFonts w:ascii="仿宋" w:eastAsia="仿宋" w:hAnsi="仿宋" w:hint="eastAsia"/>
          <w:sz w:val="28"/>
          <w:szCs w:val="28"/>
        </w:rPr>
        <w:t>请</w:t>
      </w:r>
      <w:r w:rsidR="00D44A8F">
        <w:rPr>
          <w:rFonts w:ascii="仿宋" w:eastAsia="仿宋" w:hAnsi="仿宋" w:hint="eastAsia"/>
          <w:sz w:val="28"/>
          <w:szCs w:val="28"/>
        </w:rPr>
        <w:t>文档</w:t>
      </w:r>
      <w:r w:rsidRPr="00CF3389">
        <w:rPr>
          <w:rFonts w:ascii="仿宋" w:eastAsia="仿宋" w:hAnsi="仿宋" w:hint="eastAsia"/>
          <w:sz w:val="28"/>
          <w:szCs w:val="28"/>
        </w:rPr>
        <w:t>之后</w:t>
      </w:r>
      <w:r w:rsidR="001C45B4" w:rsidRPr="00CF3389">
        <w:rPr>
          <w:rFonts w:ascii="仿宋" w:eastAsia="仿宋" w:hAnsi="仿宋" w:hint="eastAsia"/>
          <w:sz w:val="28"/>
          <w:szCs w:val="28"/>
        </w:rPr>
        <w:t>，邀请三位副高级职称以上的专家对专利进行评估，并</w:t>
      </w:r>
      <w:r w:rsidR="00727E8A" w:rsidRPr="00CF3389">
        <w:rPr>
          <w:rFonts w:ascii="仿宋" w:eastAsia="仿宋" w:hAnsi="仿宋" w:hint="eastAsia"/>
          <w:sz w:val="28"/>
          <w:szCs w:val="28"/>
        </w:rPr>
        <w:t>填写附件1中的“电子信息学院专利申请评估表”。</w:t>
      </w:r>
    </w:p>
    <w:p w:rsidR="00C05979" w:rsidRPr="00CF3389" w:rsidRDefault="00727E8A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 w:rsidRPr="00CF3389">
        <w:rPr>
          <w:rFonts w:ascii="仿宋" w:eastAsia="仿宋" w:hAnsi="仿宋" w:hint="eastAsia"/>
          <w:sz w:val="28"/>
          <w:szCs w:val="28"/>
        </w:rPr>
        <w:t>2</w:t>
      </w:r>
      <w:r w:rsidRPr="00CF3389">
        <w:rPr>
          <w:rFonts w:ascii="仿宋" w:eastAsia="仿宋" w:hAnsi="仿宋"/>
          <w:sz w:val="28"/>
          <w:szCs w:val="28"/>
        </w:rPr>
        <w:t>.</w:t>
      </w:r>
      <w:r w:rsidR="00BA2703">
        <w:rPr>
          <w:rFonts w:ascii="仿宋" w:eastAsia="仿宋" w:hAnsi="仿宋" w:hint="eastAsia"/>
          <w:sz w:val="28"/>
          <w:szCs w:val="28"/>
        </w:rPr>
        <w:t xml:space="preserve"> </w:t>
      </w:r>
      <w:r w:rsidR="001C3112">
        <w:rPr>
          <w:rFonts w:ascii="仿宋" w:eastAsia="仿宋" w:hAnsi="仿宋" w:hint="eastAsia"/>
          <w:sz w:val="28"/>
          <w:szCs w:val="28"/>
        </w:rPr>
        <w:t>专利申请</w:t>
      </w:r>
      <w:r w:rsidRPr="00CF3389">
        <w:rPr>
          <w:rFonts w:ascii="仿宋" w:eastAsia="仿宋" w:hAnsi="仿宋" w:hint="eastAsia"/>
          <w:sz w:val="28"/>
          <w:szCs w:val="28"/>
        </w:rPr>
        <w:t>通过专家评估后(三位专家均同意</w:t>
      </w:r>
      <w:r w:rsidR="00BA2703">
        <w:rPr>
          <w:rFonts w:ascii="仿宋" w:eastAsia="仿宋" w:hAnsi="仿宋" w:hint="eastAsia"/>
          <w:sz w:val="28"/>
          <w:szCs w:val="28"/>
        </w:rPr>
        <w:t>该专利</w:t>
      </w:r>
      <w:r w:rsidRPr="00CF3389">
        <w:rPr>
          <w:rFonts w:ascii="仿宋" w:eastAsia="仿宋" w:hAnsi="仿宋" w:hint="eastAsia"/>
          <w:sz w:val="28"/>
          <w:szCs w:val="28"/>
        </w:rPr>
        <w:t>申请</w:t>
      </w:r>
      <w:r w:rsidRPr="00CF3389">
        <w:rPr>
          <w:rFonts w:ascii="仿宋" w:eastAsia="仿宋" w:hAnsi="仿宋"/>
          <w:sz w:val="28"/>
          <w:szCs w:val="28"/>
        </w:rPr>
        <w:t>)</w:t>
      </w:r>
      <w:r w:rsidRPr="00CF3389">
        <w:rPr>
          <w:rFonts w:ascii="仿宋" w:eastAsia="仿宋" w:hAnsi="仿宋" w:hint="eastAsia"/>
          <w:sz w:val="28"/>
          <w:szCs w:val="28"/>
        </w:rPr>
        <w:t>，申请人填写附件</w:t>
      </w:r>
      <w:r w:rsidR="0037355B" w:rsidRPr="00CF3389">
        <w:rPr>
          <w:rFonts w:ascii="仿宋" w:eastAsia="仿宋" w:hAnsi="仿宋"/>
          <w:sz w:val="28"/>
          <w:szCs w:val="28"/>
        </w:rPr>
        <w:t>3</w:t>
      </w:r>
      <w:r w:rsidRPr="00CF3389">
        <w:rPr>
          <w:rFonts w:ascii="仿宋" w:eastAsia="仿宋" w:hAnsi="仿宋" w:hint="eastAsia"/>
          <w:sz w:val="28"/>
          <w:szCs w:val="28"/>
        </w:rPr>
        <w:t>中的“苏州大学专利申请前评估准许表”</w:t>
      </w:r>
      <w:r w:rsidR="008C2D18" w:rsidRPr="00CF3389">
        <w:rPr>
          <w:rFonts w:ascii="仿宋" w:eastAsia="仿宋" w:hAnsi="仿宋" w:hint="eastAsia"/>
          <w:sz w:val="28"/>
          <w:szCs w:val="28"/>
        </w:rPr>
        <w:t>。</w:t>
      </w:r>
    </w:p>
    <w:p w:rsidR="00125986" w:rsidRPr="00CF3389" w:rsidRDefault="00125986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 w:rsidRPr="00CF3389">
        <w:rPr>
          <w:rFonts w:ascii="仿宋" w:eastAsia="仿宋" w:hAnsi="仿宋" w:hint="eastAsia"/>
          <w:sz w:val="28"/>
          <w:szCs w:val="28"/>
        </w:rPr>
        <w:t>3</w:t>
      </w:r>
      <w:r w:rsidRPr="00CF3389">
        <w:rPr>
          <w:rFonts w:ascii="仿宋" w:eastAsia="仿宋" w:hAnsi="仿宋"/>
          <w:sz w:val="28"/>
          <w:szCs w:val="28"/>
        </w:rPr>
        <w:t xml:space="preserve">. </w:t>
      </w:r>
      <w:r w:rsidR="008C2D18" w:rsidRPr="00CF3389">
        <w:rPr>
          <w:rFonts w:ascii="仿宋" w:eastAsia="仿宋" w:hAnsi="仿宋" w:hint="eastAsia"/>
          <w:sz w:val="28"/>
          <w:szCs w:val="28"/>
        </w:rPr>
        <w:t>申请人将“电子信息学院专利申请评估表”和“苏州大学专利申请前评估准许表”交给</w:t>
      </w:r>
      <w:r w:rsidR="00E86129">
        <w:rPr>
          <w:rFonts w:ascii="仿宋" w:eastAsia="仿宋" w:hAnsi="仿宋" w:hint="eastAsia"/>
          <w:sz w:val="28"/>
          <w:szCs w:val="28"/>
        </w:rPr>
        <w:t>学院</w:t>
      </w:r>
      <w:r w:rsidR="00556897">
        <w:rPr>
          <w:rFonts w:ascii="仿宋" w:eastAsia="仿宋" w:hAnsi="仿宋" w:hint="eastAsia"/>
          <w:sz w:val="28"/>
          <w:szCs w:val="28"/>
        </w:rPr>
        <w:t>科研</w:t>
      </w:r>
      <w:r w:rsidR="00E86129">
        <w:rPr>
          <w:rFonts w:ascii="仿宋" w:eastAsia="仿宋" w:hAnsi="仿宋" w:hint="eastAsia"/>
          <w:sz w:val="28"/>
          <w:szCs w:val="28"/>
        </w:rPr>
        <w:t>秘书</w:t>
      </w:r>
      <w:r w:rsidR="00E96225" w:rsidRPr="00CF3389">
        <w:rPr>
          <w:rFonts w:ascii="仿宋" w:eastAsia="仿宋" w:hAnsi="仿宋" w:hint="eastAsia"/>
          <w:sz w:val="28"/>
          <w:szCs w:val="28"/>
        </w:rPr>
        <w:t>。</w:t>
      </w:r>
    </w:p>
    <w:p w:rsidR="00E96225" w:rsidRDefault="00E96225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 w:rsidRPr="00CF3389">
        <w:rPr>
          <w:rFonts w:ascii="仿宋" w:eastAsia="仿宋" w:hAnsi="仿宋" w:hint="eastAsia"/>
          <w:sz w:val="28"/>
          <w:szCs w:val="28"/>
        </w:rPr>
        <w:t>4</w:t>
      </w:r>
      <w:r w:rsidRPr="00CF3389">
        <w:rPr>
          <w:rFonts w:ascii="仿宋" w:eastAsia="仿宋" w:hAnsi="仿宋"/>
          <w:sz w:val="28"/>
          <w:szCs w:val="28"/>
        </w:rPr>
        <w:t xml:space="preserve">. </w:t>
      </w:r>
      <w:r w:rsidRPr="00CF3389">
        <w:rPr>
          <w:rFonts w:ascii="仿宋" w:eastAsia="仿宋" w:hAnsi="仿宋" w:hint="eastAsia"/>
          <w:sz w:val="28"/>
          <w:szCs w:val="28"/>
        </w:rPr>
        <w:t>学院将每周集中审批一次“苏州大学专利申请前评估准许表”。</w:t>
      </w:r>
    </w:p>
    <w:p w:rsidR="00D85CD4" w:rsidRDefault="00D85CD4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 xml:space="preserve">. </w:t>
      </w:r>
      <w:r w:rsidR="00653F61">
        <w:rPr>
          <w:rFonts w:ascii="仿宋" w:eastAsia="仿宋" w:hAnsi="仿宋" w:hint="eastAsia"/>
          <w:sz w:val="28"/>
          <w:szCs w:val="28"/>
        </w:rPr>
        <w:t>学校发文之日</w:t>
      </w:r>
      <w:r w:rsidR="00653F61"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年</w:t>
      </w:r>
      <w:r w:rsidR="000128E4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0128E4">
        <w:rPr>
          <w:rFonts w:ascii="仿宋" w:eastAsia="仿宋" w:hAnsi="仿宋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  <w:r w:rsidR="00653F61"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起</w:t>
      </w:r>
      <w:r w:rsidR="00220EAD"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 w:hint="eastAsia"/>
          <w:sz w:val="28"/>
          <w:szCs w:val="28"/>
        </w:rPr>
        <w:t>申请的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专利按照本方法执行。</w:t>
      </w:r>
    </w:p>
    <w:p w:rsidR="003C2E03" w:rsidRPr="000128E4" w:rsidRDefault="003C2E03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</w:p>
    <w:p w:rsidR="004A6438" w:rsidRDefault="003C2E03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</w:t>
      </w:r>
      <w:r w:rsidR="004C1BDB">
        <w:rPr>
          <w:rFonts w:ascii="仿宋" w:eastAsia="仿宋" w:hAnsi="仿宋" w:hint="eastAsia"/>
          <w:sz w:val="28"/>
          <w:szCs w:val="28"/>
        </w:rPr>
        <w:t>事项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3C2E03" w:rsidRDefault="004A6438" w:rsidP="00427B0D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(1)</w:t>
      </w:r>
      <w:r w:rsidR="00E670D9">
        <w:rPr>
          <w:rFonts w:ascii="仿宋" w:eastAsia="仿宋" w:hAnsi="仿宋" w:hint="eastAsia"/>
          <w:sz w:val="28"/>
          <w:szCs w:val="28"/>
        </w:rPr>
        <w:t>附件3是学校附件编号，请勿改成附件2。</w:t>
      </w:r>
    </w:p>
    <w:p w:rsidR="0043580E" w:rsidRDefault="004A6438" w:rsidP="00DC1491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(2)</w:t>
      </w:r>
      <w:r>
        <w:rPr>
          <w:rFonts w:ascii="仿宋" w:eastAsia="仿宋" w:hAnsi="仿宋" w:hint="eastAsia"/>
          <w:sz w:val="28"/>
          <w:szCs w:val="28"/>
        </w:rPr>
        <w:t>附件1和附件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分开、单面打印，每个附件打印在一页纸上。</w:t>
      </w:r>
    </w:p>
    <w:p w:rsidR="0043580E" w:rsidRPr="00F250E0" w:rsidRDefault="0043580E" w:rsidP="008C1DD2">
      <w:pPr>
        <w:widowControl/>
        <w:rPr>
          <w:rFonts w:ascii="仿宋" w:eastAsia="仿宋" w:hAnsi="仿宋" w:hint="eastAsia"/>
          <w:sz w:val="28"/>
          <w:szCs w:val="28"/>
        </w:rPr>
      </w:pPr>
    </w:p>
    <w:p w:rsidR="0043580E" w:rsidRDefault="0043580E" w:rsidP="0043580E">
      <w:pPr>
        <w:widowControl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电子信息学院</w:t>
      </w:r>
    </w:p>
    <w:p w:rsidR="0043580E" w:rsidRPr="0043580E" w:rsidRDefault="0043580E" w:rsidP="0043580E">
      <w:pPr>
        <w:widowControl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年7月</w:t>
      </w:r>
      <w:r w:rsidR="009345F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513EC2" w:rsidRPr="00CF3389" w:rsidRDefault="00513EC2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CF3389">
        <w:rPr>
          <w:rFonts w:ascii="仿宋" w:eastAsia="仿宋" w:hAnsi="仿宋"/>
          <w:sz w:val="32"/>
          <w:szCs w:val="32"/>
        </w:rPr>
        <w:br w:type="page"/>
      </w:r>
    </w:p>
    <w:p w:rsidR="001C45B4" w:rsidRPr="00727E8A" w:rsidRDefault="001C45B4" w:rsidP="001C45B4">
      <w:pPr>
        <w:adjustRightInd w:val="0"/>
        <w:jc w:val="left"/>
        <w:rPr>
          <w:rFonts w:ascii="仿宋" w:eastAsia="仿宋" w:hAnsi="仿宋"/>
          <w:b/>
          <w:sz w:val="28"/>
          <w:szCs w:val="28"/>
        </w:rPr>
      </w:pPr>
      <w:r w:rsidRPr="00727E8A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Pr="00727E8A">
        <w:rPr>
          <w:rFonts w:ascii="仿宋" w:eastAsia="仿宋" w:hAnsi="仿宋"/>
          <w:b/>
          <w:sz w:val="28"/>
          <w:szCs w:val="28"/>
        </w:rPr>
        <w:t>1</w:t>
      </w:r>
    </w:p>
    <w:p w:rsidR="00C80FC0" w:rsidRPr="00117CE2" w:rsidRDefault="001A457B" w:rsidP="00C80FC0">
      <w:pPr>
        <w:adjustRightInd w:val="0"/>
        <w:jc w:val="center"/>
        <w:rPr>
          <w:rFonts w:ascii="仿宋" w:eastAsia="仿宋" w:hAnsi="仿宋"/>
          <w:b/>
          <w:sz w:val="28"/>
          <w:szCs w:val="28"/>
        </w:rPr>
      </w:pPr>
      <w:r w:rsidRPr="00117CE2">
        <w:rPr>
          <w:rFonts w:ascii="仿宋" w:eastAsia="仿宋" w:hAnsi="仿宋" w:hint="eastAsia"/>
          <w:b/>
          <w:sz w:val="28"/>
          <w:szCs w:val="28"/>
        </w:rPr>
        <w:t>电子信息学院</w:t>
      </w:r>
      <w:r w:rsidR="00C80FC0" w:rsidRPr="00117CE2">
        <w:rPr>
          <w:rFonts w:ascii="仿宋" w:eastAsia="仿宋" w:hAnsi="仿宋" w:hint="eastAsia"/>
          <w:b/>
          <w:sz w:val="28"/>
          <w:szCs w:val="28"/>
        </w:rPr>
        <w:t>专利申请评估</w:t>
      </w:r>
      <w:r w:rsidR="0034326A" w:rsidRPr="00117CE2"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182"/>
      </w:tblGrid>
      <w:tr w:rsidR="00C80FC0" w:rsidRPr="00117CE2" w:rsidTr="00C44E59">
        <w:tc>
          <w:tcPr>
            <w:tcW w:w="3114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/>
                <w:sz w:val="28"/>
                <w:szCs w:val="28"/>
              </w:rPr>
              <w:t>专利名称（拟）</w:t>
            </w:r>
          </w:p>
        </w:tc>
        <w:tc>
          <w:tcPr>
            <w:tcW w:w="5182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80FC0" w:rsidRPr="00117CE2" w:rsidTr="00C44E59">
        <w:tc>
          <w:tcPr>
            <w:tcW w:w="3114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/>
                <w:sz w:val="28"/>
                <w:szCs w:val="28"/>
              </w:rPr>
              <w:t>专利发明人</w:t>
            </w:r>
          </w:p>
        </w:tc>
        <w:tc>
          <w:tcPr>
            <w:tcW w:w="5182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80FC0" w:rsidRPr="00117CE2" w:rsidTr="00C44E59">
        <w:tc>
          <w:tcPr>
            <w:tcW w:w="3114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/>
                <w:sz w:val="28"/>
                <w:szCs w:val="28"/>
              </w:rPr>
              <w:t>技术所属领域</w:t>
            </w:r>
          </w:p>
        </w:tc>
        <w:tc>
          <w:tcPr>
            <w:tcW w:w="5182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80FC0" w:rsidRPr="00117CE2" w:rsidTr="0062094D">
        <w:trPr>
          <w:trHeight w:val="1084"/>
        </w:trPr>
        <w:tc>
          <w:tcPr>
            <w:tcW w:w="3114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/>
                <w:sz w:val="28"/>
                <w:szCs w:val="28"/>
              </w:rPr>
              <w:t>专利类型</w:t>
            </w:r>
          </w:p>
        </w:tc>
        <w:tc>
          <w:tcPr>
            <w:tcW w:w="5182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发明 </w:t>
            </w:r>
            <w:r w:rsidRPr="00117CE2"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t>实用新型</w:t>
            </w:r>
          </w:p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外观设计 </w:t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t>国际专利</w:t>
            </w:r>
          </w:p>
        </w:tc>
      </w:tr>
      <w:tr w:rsidR="00C80FC0" w:rsidRPr="00117CE2" w:rsidTr="00C44E59">
        <w:tc>
          <w:tcPr>
            <w:tcW w:w="3114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/>
                <w:sz w:val="28"/>
                <w:szCs w:val="28"/>
              </w:rPr>
              <w:t>专利计划维持年限</w:t>
            </w:r>
          </w:p>
        </w:tc>
        <w:tc>
          <w:tcPr>
            <w:tcW w:w="5182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80FC0" w:rsidRPr="00117CE2" w:rsidTr="00C44E59">
        <w:tc>
          <w:tcPr>
            <w:tcW w:w="3114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/>
                <w:sz w:val="28"/>
                <w:szCs w:val="28"/>
              </w:rPr>
              <w:t>专利后期转化性</w:t>
            </w:r>
          </w:p>
        </w:tc>
        <w:tc>
          <w:tcPr>
            <w:tcW w:w="5182" w:type="dxa"/>
          </w:tcPr>
          <w:p w:rsidR="00C80FC0" w:rsidRPr="00117CE2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是否有意进行成果转化 </w:t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t>是/</w:t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117CE2">
              <w:rPr>
                <w:rFonts w:ascii="仿宋" w:eastAsia="仿宋" w:hAnsi="仿宋" w:hint="eastAsia"/>
                <w:bCs/>
                <w:sz w:val="28"/>
                <w:szCs w:val="28"/>
              </w:rPr>
              <w:t>否</w:t>
            </w:r>
          </w:p>
        </w:tc>
      </w:tr>
      <w:tr w:rsidR="00C80FC0" w:rsidRPr="00117CE2" w:rsidTr="007A77C4">
        <w:trPr>
          <w:trHeight w:val="3246"/>
        </w:trPr>
        <w:tc>
          <w:tcPr>
            <w:tcW w:w="8296" w:type="dxa"/>
            <w:gridSpan w:val="2"/>
          </w:tcPr>
          <w:p w:rsidR="00C80FC0" w:rsidRPr="00EF1A2F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F1A2F">
              <w:rPr>
                <w:rFonts w:ascii="仿宋" w:eastAsia="仿宋" w:hAnsi="仿宋" w:hint="eastAsia"/>
                <w:b/>
                <w:sz w:val="24"/>
                <w:szCs w:val="24"/>
              </w:rPr>
              <w:t>专利简介:</w:t>
            </w:r>
          </w:p>
          <w:p w:rsidR="00C80FC0" w:rsidRPr="00EF1A2F" w:rsidRDefault="00C80FC0" w:rsidP="00C44E59">
            <w:pPr>
              <w:adjustRightIn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1A2F">
              <w:rPr>
                <w:rFonts w:ascii="仿宋" w:eastAsia="仿宋" w:hAnsi="仿宋" w:hint="eastAsia"/>
                <w:bCs/>
                <w:sz w:val="24"/>
                <w:szCs w:val="24"/>
              </w:rPr>
              <w:t>（技术创新性、新颖性，实用性等方面简述）</w:t>
            </w:r>
          </w:p>
          <w:p w:rsidR="00C80FC0" w:rsidRPr="00EF1A2F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80FC0" w:rsidRPr="00EF1A2F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80FC0" w:rsidRPr="00EF1A2F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80FC0" w:rsidRPr="00EF1A2F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80FC0" w:rsidRPr="00EF1A2F" w:rsidRDefault="00C80FC0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F1A2F" w:rsidRPr="00117CE2" w:rsidTr="00EF1A2F">
        <w:trPr>
          <w:trHeight w:val="1684"/>
        </w:trPr>
        <w:tc>
          <w:tcPr>
            <w:tcW w:w="8296" w:type="dxa"/>
            <w:gridSpan w:val="2"/>
          </w:tcPr>
          <w:p w:rsidR="00EF1A2F" w:rsidRDefault="00EF1A2F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评估意见：</w:t>
            </w:r>
          </w:p>
          <w:p w:rsidR="00EF1A2F" w:rsidRDefault="00EF1A2F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B0100" w:rsidRDefault="003B0100" w:rsidP="00C44E59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F1A2F" w:rsidRPr="00EF1A2F" w:rsidRDefault="003B0100" w:rsidP="003B0100">
            <w:pPr>
              <w:wordWrap w:val="0"/>
              <w:adjustRightInd w:val="0"/>
              <w:ind w:right="964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t>同意/</w:t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t>不同意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</w:t>
            </w:r>
            <w:r w:rsidR="00EF1A2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专家签名： </w:t>
            </w:r>
            <w:r w:rsidR="00EF1A2F">
              <w:rPr>
                <w:rFonts w:ascii="仿宋" w:eastAsia="仿宋" w:hAnsi="仿宋"/>
                <w:b/>
                <w:sz w:val="24"/>
                <w:szCs w:val="24"/>
              </w:rPr>
              <w:t xml:space="preserve">            </w:t>
            </w:r>
            <w:r w:rsidR="00EF1A2F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日期： </w:t>
            </w:r>
            <w:r w:rsidR="00EF1A2F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</w:p>
        </w:tc>
      </w:tr>
      <w:tr w:rsidR="00EF1A2F" w:rsidRPr="00117CE2" w:rsidTr="002D26A0">
        <w:trPr>
          <w:trHeight w:val="1559"/>
        </w:trPr>
        <w:tc>
          <w:tcPr>
            <w:tcW w:w="8296" w:type="dxa"/>
            <w:gridSpan w:val="2"/>
          </w:tcPr>
          <w:p w:rsidR="00EF1A2F" w:rsidRDefault="00EF1A2F" w:rsidP="00EF1A2F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评估意见：</w:t>
            </w:r>
          </w:p>
          <w:p w:rsidR="007A77C4" w:rsidRDefault="007A77C4" w:rsidP="00EF1A2F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B0100" w:rsidRDefault="003B0100" w:rsidP="00EF1A2F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F1A2F" w:rsidRPr="00EF1A2F" w:rsidRDefault="003B0100" w:rsidP="003B0100">
            <w:pPr>
              <w:wordWrap w:val="0"/>
              <w:adjustRightInd w:val="0"/>
              <w:ind w:right="964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t>同意/</w:t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t>不同意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专家签名：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日期：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  <w:tr w:rsidR="00C80FC0" w:rsidRPr="00117CE2" w:rsidTr="00EF1A2F">
        <w:trPr>
          <w:trHeight w:val="1463"/>
        </w:trPr>
        <w:tc>
          <w:tcPr>
            <w:tcW w:w="8296" w:type="dxa"/>
            <w:gridSpan w:val="2"/>
          </w:tcPr>
          <w:p w:rsidR="00EF1A2F" w:rsidRDefault="00EF1A2F" w:rsidP="00EF1A2F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专家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评估意见：</w:t>
            </w:r>
          </w:p>
          <w:p w:rsidR="00EF1A2F" w:rsidRDefault="00EF1A2F" w:rsidP="00EF1A2F">
            <w:pPr>
              <w:adjustRightIn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F1A2F" w:rsidRPr="00EF1A2F" w:rsidRDefault="003B0100" w:rsidP="003B0100">
            <w:pPr>
              <w:wordWrap w:val="0"/>
              <w:adjustRightInd w:val="0"/>
              <w:ind w:right="964"/>
              <w:rPr>
                <w:rFonts w:ascii="仿宋" w:eastAsia="仿宋" w:hAnsi="仿宋"/>
                <w:b/>
                <w:sz w:val="24"/>
                <w:szCs w:val="24"/>
              </w:rPr>
            </w:pP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t>同意/</w:t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sym w:font="Wingdings" w:char="F06F"/>
            </w:r>
            <w:r w:rsidRPr="003B0100">
              <w:rPr>
                <w:rFonts w:ascii="仿宋" w:eastAsia="仿宋" w:hAnsi="仿宋" w:hint="eastAsia"/>
                <w:bCs/>
                <w:sz w:val="28"/>
                <w:szCs w:val="28"/>
              </w:rPr>
              <w:t>不同意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专家签名：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日期：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</w:tbl>
    <w:p w:rsidR="00307354" w:rsidRDefault="002D26A0">
      <w:pPr>
        <w:adjustRightInd w:val="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 w:rsidR="0037355B">
        <w:rPr>
          <w:rFonts w:ascii="仿宋" w:eastAsia="仿宋" w:hAnsi="仿宋"/>
          <w:b/>
          <w:sz w:val="32"/>
          <w:szCs w:val="32"/>
        </w:rPr>
        <w:t>3</w:t>
      </w:r>
    </w:p>
    <w:p w:rsidR="00307354" w:rsidRDefault="002D26A0">
      <w:pPr>
        <w:adjustRightInd w:val="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苏州大学专利申请前评估准许表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182"/>
      </w:tblGrid>
      <w:tr w:rsidR="00307354">
        <w:tc>
          <w:tcPr>
            <w:tcW w:w="3114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专利名称（拟）</w:t>
            </w:r>
          </w:p>
        </w:tc>
        <w:tc>
          <w:tcPr>
            <w:tcW w:w="5182" w:type="dxa"/>
          </w:tcPr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07354">
        <w:tc>
          <w:tcPr>
            <w:tcW w:w="3114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专利发明人</w:t>
            </w:r>
          </w:p>
        </w:tc>
        <w:tc>
          <w:tcPr>
            <w:tcW w:w="5182" w:type="dxa"/>
          </w:tcPr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07354">
        <w:tc>
          <w:tcPr>
            <w:tcW w:w="3114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技术所属领域</w:t>
            </w:r>
          </w:p>
        </w:tc>
        <w:tc>
          <w:tcPr>
            <w:tcW w:w="5182" w:type="dxa"/>
          </w:tcPr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07354">
        <w:tc>
          <w:tcPr>
            <w:tcW w:w="3114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专利类型</w:t>
            </w:r>
          </w:p>
        </w:tc>
        <w:tc>
          <w:tcPr>
            <w:tcW w:w="5182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发明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实用新型</w:t>
            </w:r>
          </w:p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外观设计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国际专利</w:t>
            </w:r>
          </w:p>
        </w:tc>
      </w:tr>
      <w:tr w:rsidR="00307354">
        <w:tc>
          <w:tcPr>
            <w:tcW w:w="3114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专利计划维持年限</w:t>
            </w:r>
          </w:p>
        </w:tc>
        <w:tc>
          <w:tcPr>
            <w:tcW w:w="5182" w:type="dxa"/>
          </w:tcPr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07354">
        <w:tc>
          <w:tcPr>
            <w:tcW w:w="3114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专利后期转化性</w:t>
            </w:r>
          </w:p>
        </w:tc>
        <w:tc>
          <w:tcPr>
            <w:tcW w:w="5182" w:type="dxa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是否有意进行成果转化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是/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否</w:t>
            </w:r>
          </w:p>
        </w:tc>
      </w:tr>
      <w:tr w:rsidR="00307354">
        <w:tc>
          <w:tcPr>
            <w:tcW w:w="8296" w:type="dxa"/>
            <w:gridSpan w:val="2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专利简介:</w:t>
            </w:r>
          </w:p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（技术创新性、新颖性，实用性等方面简述）</w:t>
            </w:r>
          </w:p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307354">
        <w:tc>
          <w:tcPr>
            <w:tcW w:w="8296" w:type="dxa"/>
            <w:gridSpan w:val="2"/>
          </w:tcPr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所属单位意见：</w:t>
            </w:r>
          </w:p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307354" w:rsidRDefault="002D26A0">
            <w:pPr>
              <w:adjustRightInd w:val="0"/>
              <w:jc w:val="left"/>
              <w:rPr>
                <w:rFonts w:ascii="仿宋" w:eastAsia="仿宋" w:hAnsi="仿宋"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Cs/>
                <w:sz w:val="36"/>
                <w:szCs w:val="36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36"/>
                <w:szCs w:val="36"/>
              </w:rPr>
              <w:t>同意/</w:t>
            </w:r>
            <w:r>
              <w:rPr>
                <w:rFonts w:ascii="仿宋" w:eastAsia="仿宋" w:hAnsi="仿宋" w:hint="eastAsia"/>
                <w:bCs/>
                <w:sz w:val="36"/>
                <w:szCs w:val="36"/>
              </w:rPr>
              <w:sym w:font="Wingdings" w:char="F06F"/>
            </w:r>
            <w:r>
              <w:rPr>
                <w:rFonts w:ascii="仿宋" w:eastAsia="仿宋" w:hAnsi="仿宋" w:hint="eastAsia"/>
                <w:bCs/>
                <w:sz w:val="36"/>
                <w:szCs w:val="36"/>
              </w:rPr>
              <w:t>不同意</w:t>
            </w:r>
          </w:p>
          <w:p w:rsidR="00307354" w:rsidRDefault="00307354">
            <w:pPr>
              <w:adjustRightInd w:val="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307354" w:rsidRDefault="002D26A0">
            <w:pPr>
              <w:adjustRightInd w:val="0"/>
              <w:ind w:firstLineChars="1300" w:firstLine="4160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领导签字：</w:t>
            </w:r>
          </w:p>
          <w:p w:rsidR="00307354" w:rsidRDefault="002D26A0">
            <w:pPr>
              <w:adjustRightInd w:val="0"/>
              <w:ind w:firstLineChars="1265" w:firstLine="4048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（单位盖章）</w:t>
            </w:r>
          </w:p>
        </w:tc>
      </w:tr>
    </w:tbl>
    <w:p w:rsidR="00307354" w:rsidRDefault="00307354"/>
    <w:p w:rsidR="00307354" w:rsidRDefault="00307354"/>
    <w:p w:rsidR="00307354" w:rsidRDefault="00307354"/>
    <w:sectPr w:rsidR="003073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21"/>
    <w:rsid w:val="000128E4"/>
    <w:rsid w:val="000C4FD4"/>
    <w:rsid w:val="00117CE2"/>
    <w:rsid w:val="00125986"/>
    <w:rsid w:val="001A457B"/>
    <w:rsid w:val="001C3112"/>
    <w:rsid w:val="001C45B4"/>
    <w:rsid w:val="00220EAD"/>
    <w:rsid w:val="002B0658"/>
    <w:rsid w:val="002D26A0"/>
    <w:rsid w:val="00307354"/>
    <w:rsid w:val="00333764"/>
    <w:rsid w:val="0034326A"/>
    <w:rsid w:val="0037355B"/>
    <w:rsid w:val="003B0100"/>
    <w:rsid w:val="003C2E03"/>
    <w:rsid w:val="00427B0D"/>
    <w:rsid w:val="0043580E"/>
    <w:rsid w:val="00493486"/>
    <w:rsid w:val="004A6438"/>
    <w:rsid w:val="004B61EE"/>
    <w:rsid w:val="004C1BDB"/>
    <w:rsid w:val="00513EC2"/>
    <w:rsid w:val="00556897"/>
    <w:rsid w:val="005679ED"/>
    <w:rsid w:val="0062094D"/>
    <w:rsid w:val="0064431E"/>
    <w:rsid w:val="00653F61"/>
    <w:rsid w:val="0067528B"/>
    <w:rsid w:val="00727E8A"/>
    <w:rsid w:val="007A77C4"/>
    <w:rsid w:val="008729EE"/>
    <w:rsid w:val="008C1DD2"/>
    <w:rsid w:val="008C2D18"/>
    <w:rsid w:val="00921577"/>
    <w:rsid w:val="009345FB"/>
    <w:rsid w:val="009C63A1"/>
    <w:rsid w:val="00AC049D"/>
    <w:rsid w:val="00AC4BC2"/>
    <w:rsid w:val="00B9681B"/>
    <w:rsid w:val="00BA2703"/>
    <w:rsid w:val="00C05979"/>
    <w:rsid w:val="00C80FC0"/>
    <w:rsid w:val="00CE2621"/>
    <w:rsid w:val="00CF3389"/>
    <w:rsid w:val="00D44A8F"/>
    <w:rsid w:val="00D85CD4"/>
    <w:rsid w:val="00DC1491"/>
    <w:rsid w:val="00E20965"/>
    <w:rsid w:val="00E26391"/>
    <w:rsid w:val="00E670D9"/>
    <w:rsid w:val="00E86129"/>
    <w:rsid w:val="00E96225"/>
    <w:rsid w:val="00EE02F0"/>
    <w:rsid w:val="00EF1A2F"/>
    <w:rsid w:val="00F070ED"/>
    <w:rsid w:val="00F250E0"/>
    <w:rsid w:val="00F43EA1"/>
    <w:rsid w:val="00FB68FC"/>
    <w:rsid w:val="4D8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A8BD"/>
  <w15:docId w15:val="{F786C8A6-1DFB-4265-A98A-769A5234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4DAE4-A184-403B-BCEE-035FD72F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haojie</dc:creator>
  <cp:lastModifiedBy>We</cp:lastModifiedBy>
  <cp:revision>304</cp:revision>
  <dcterms:created xsi:type="dcterms:W3CDTF">2020-07-02T07:15:00Z</dcterms:created>
  <dcterms:modified xsi:type="dcterms:W3CDTF">2020-07-03T13:16:00Z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