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30" w:rsidRDefault="00E94BEB" w:rsidP="00997A0E">
      <w:pPr>
        <w:pStyle w:val="1"/>
        <w:jc w:val="center"/>
      </w:pPr>
      <w:r>
        <w:t>《</w:t>
      </w:r>
      <w:r>
        <w:t>xxx</w:t>
      </w:r>
      <w:r>
        <w:t>课程》课程教学大纲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</w:p>
        </w:tc>
      </w:tr>
      <w:tr w:rsidR="00E94BEB" w:rsidRPr="00997A0E" w:rsidTr="003F6655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课程性质：（通识、公共、大类等）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A90CEB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</w:p>
        </w:tc>
      </w:tr>
      <w:tr w:rsidR="00E94BEB" w:rsidRPr="00997A0E" w:rsidTr="000B2EE0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</w:p>
        </w:tc>
      </w:tr>
      <w:tr w:rsidR="00E94BEB" w:rsidRPr="00997A0E" w:rsidTr="00397A31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</w:t>
      </w:r>
      <w:proofErr w:type="gramStart"/>
      <w:r w:rsidR="00E35590" w:rsidRPr="00E35590">
        <w:rPr>
          <w:sz w:val="22"/>
        </w:rPr>
        <w:t>及其应</w:t>
      </w:r>
      <w:proofErr w:type="gramEnd"/>
      <w:r w:rsidR="00E35590" w:rsidRPr="00E35590">
        <w:rPr>
          <w:sz w:val="22"/>
        </w:rPr>
        <w:t>达到的水平</w:t>
      </w:r>
      <w:r w:rsidR="00E35590" w:rsidRPr="00E35590">
        <w:rPr>
          <w:rFonts w:hint="eastAsia"/>
          <w:sz w:val="22"/>
        </w:rPr>
        <w:t>）</w:t>
      </w:r>
    </w:p>
    <w:p w:rsidR="00997A0E" w:rsidRDefault="00997A0E" w:rsidP="00997A0E">
      <w:r w:rsidRPr="00E35590">
        <w:rPr>
          <w:b/>
        </w:rPr>
        <w:t>课程性质</w:t>
      </w:r>
      <w:r>
        <w:t>：简单介绍课程，说明本课程在专业</w:t>
      </w:r>
      <w:proofErr w:type="gramStart"/>
      <w:r>
        <w:t>热女培养</w:t>
      </w:r>
      <w:proofErr w:type="gramEnd"/>
      <w:r>
        <w:t>中的地位和作用，下面给出一个例子供参考。</w:t>
      </w:r>
    </w:p>
    <w:p w:rsidR="00997A0E" w:rsidRDefault="00997A0E" w:rsidP="00997A0E">
      <w:r>
        <w:t>课程性质：</w:t>
      </w:r>
      <w:r w:rsidR="00690AE4">
        <w:t>电力电子技术是电气工程及其自动化专业、自动化专业</w:t>
      </w:r>
      <w:r>
        <w:t>一门重要的</w:t>
      </w:r>
      <w:r w:rsidRPr="00997A0E">
        <w:t>专业基础课</w:t>
      </w:r>
      <w:r>
        <w:t>，是</w:t>
      </w:r>
      <w:r w:rsidR="00690AE4">
        <w:t>电气工程及其自动化</w:t>
      </w:r>
      <w:r>
        <w:t>专业必修的</w:t>
      </w:r>
      <w:r w:rsidRPr="00997A0E">
        <w:t>主干核心课</w:t>
      </w:r>
      <w:r>
        <w:t>（</w:t>
      </w:r>
      <w:r w:rsidRPr="00997A0E">
        <w:rPr>
          <w:b/>
        </w:rPr>
        <w:t>课程的地位</w:t>
      </w:r>
      <w:r>
        <w:t>）。本课程以小组项目设计为导向，旨在让学生初步掌握</w:t>
      </w:r>
      <w:r w:rsidR="00690AE4">
        <w:t>电能变换</w:t>
      </w:r>
      <w:r>
        <w:t>的</w:t>
      </w:r>
      <w:r w:rsidR="00690AE4">
        <w:t>科学技术</w:t>
      </w:r>
      <w:r>
        <w:t>，</w:t>
      </w:r>
      <w:r>
        <w:t>xxx</w:t>
      </w:r>
      <w:r>
        <w:t>（</w:t>
      </w:r>
      <w:r w:rsidRPr="00997A0E">
        <w:rPr>
          <w:b/>
        </w:rPr>
        <w:t>课程的作用</w:t>
      </w:r>
      <w:r>
        <w:t>）</w:t>
      </w:r>
    </w:p>
    <w:p w:rsidR="00997A0E" w:rsidRDefault="00997A0E" w:rsidP="00997A0E">
      <w:r w:rsidRPr="00E35590">
        <w:rPr>
          <w:b/>
        </w:rPr>
        <w:t>教学目标</w:t>
      </w:r>
      <w:r>
        <w:t>：说明本课程的主要内容，以及课程教学应达到的目标，下面给出一个例子供参考。</w:t>
      </w:r>
    </w:p>
    <w:p w:rsidR="00997A0E" w:rsidRDefault="00997A0E" w:rsidP="00997A0E">
      <w:r>
        <w:rPr>
          <w:rFonts w:hint="eastAsia"/>
        </w:rPr>
        <w:t>教学目标：</w:t>
      </w:r>
      <w:r w:rsidR="00690AE4">
        <w:t>电力电子技术</w:t>
      </w:r>
      <w:r>
        <w:rPr>
          <w:rFonts w:hint="eastAsia"/>
        </w:rPr>
        <w:t>是讲授</w:t>
      </w:r>
      <w:r w:rsidR="00690AE4">
        <w:rPr>
          <w:rFonts w:hint="eastAsia"/>
        </w:rPr>
        <w:t>利用功率半导体器件对电能进行变换</w:t>
      </w:r>
      <w:r w:rsidR="00A45B8C">
        <w:rPr>
          <w:rFonts w:hint="eastAsia"/>
        </w:rPr>
        <w:t>的课程，通过实验、课程设计和项目制作等环节，以团队合作方式让学生掌握如何根据功能要求提出</w:t>
      </w:r>
      <w:r w:rsidR="00690AE4">
        <w:rPr>
          <w:rFonts w:hint="eastAsia"/>
        </w:rPr>
        <w:t>电能转换的</w:t>
      </w:r>
      <w:r w:rsidR="00A45B8C">
        <w:rPr>
          <w:rFonts w:hint="eastAsia"/>
        </w:rPr>
        <w:t>设计方案、</w:t>
      </w:r>
      <w:r w:rsidR="00A45B8C">
        <w:t>…</w:t>
      </w:r>
      <w:r w:rsidR="00A45B8C">
        <w:t>，培养学生现状调研与分析能力、问题发现与解决能力、</w:t>
      </w:r>
      <w:r w:rsidR="00A45B8C">
        <w:t>….</w:t>
      </w:r>
      <w:r w:rsidR="00A45B8C">
        <w:t>。本课程的具体教学目标如下：</w:t>
      </w:r>
    </w:p>
    <w:p w:rsidR="00A45B8C" w:rsidRDefault="00A45B8C" w:rsidP="00A45B8C">
      <w:pPr>
        <w:pStyle w:val="a4"/>
        <w:numPr>
          <w:ilvl w:val="0"/>
          <w:numId w:val="3"/>
        </w:numPr>
        <w:ind w:firstLineChars="0"/>
      </w:pPr>
      <w:r>
        <w:t>能够运用数学、物理知识表达</w:t>
      </w:r>
      <w:r w:rsidR="00690AE4">
        <w:t>电能转换的科学</w:t>
      </w:r>
      <w:r>
        <w:t>问题；</w:t>
      </w:r>
    </w:p>
    <w:p w:rsidR="00A45B8C" w:rsidRDefault="00A45B8C" w:rsidP="00A45B8C">
      <w:pPr>
        <w:pStyle w:val="a4"/>
        <w:numPr>
          <w:ilvl w:val="0"/>
          <w:numId w:val="3"/>
        </w:numPr>
        <w:ind w:firstLineChars="0"/>
      </w:pPr>
      <w:r>
        <w:t>能运用</w:t>
      </w:r>
      <w:r w:rsidR="00690AE4">
        <w:t>专业知识识别和判断电能转换系统</w:t>
      </w:r>
      <w:r>
        <w:t>的关键环节和参数；</w:t>
      </w:r>
    </w:p>
    <w:p w:rsidR="00A45B8C" w:rsidRDefault="00A45B8C" w:rsidP="00A45B8C">
      <w:pPr>
        <w:pStyle w:val="a4"/>
        <w:numPr>
          <w:ilvl w:val="0"/>
          <w:numId w:val="3"/>
        </w:numPr>
        <w:ind w:firstLineChars="0"/>
      </w:pPr>
      <w:r>
        <w:t>能正确表达</w:t>
      </w:r>
      <w:r w:rsidR="00690AE4">
        <w:t>电能转换</w:t>
      </w:r>
      <w:r>
        <w:t>系统的解决方案；</w:t>
      </w:r>
    </w:p>
    <w:p w:rsidR="00A45B8C" w:rsidRPr="00997A0E" w:rsidRDefault="00A45B8C" w:rsidP="00A45B8C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t>能应用专业设计软件实现</w:t>
      </w:r>
      <w:r w:rsidR="00690AE4">
        <w:t>电能转换</w:t>
      </w:r>
      <w:r>
        <w:t>系统设计方案，并进行设计优化。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A45B8C" w:rsidTr="00A45B8C">
        <w:tc>
          <w:tcPr>
            <w:tcW w:w="212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课程目标</w:t>
            </w:r>
          </w:p>
        </w:tc>
      </w:tr>
      <w:tr w:rsidR="00A45B8C" w:rsidTr="00A45B8C">
        <w:tc>
          <w:tcPr>
            <w:tcW w:w="212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、工程知识</w:t>
            </w:r>
          </w:p>
        </w:tc>
        <w:tc>
          <w:tcPr>
            <w:tcW w:w="425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1-1</w:t>
            </w:r>
            <w:r>
              <w:t xml:space="preserve"> </w:t>
            </w:r>
            <w:r>
              <w:t>能将数学、自然科学等知识</w:t>
            </w:r>
            <w:r w:rsidR="006A6E5F">
              <w:t>用于复杂</w:t>
            </w:r>
            <w:r w:rsidR="005D15EC">
              <w:t>电力问题的恰当表述中</w:t>
            </w:r>
          </w:p>
        </w:tc>
        <w:tc>
          <w:tcPr>
            <w:tcW w:w="192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A45B8C" w:rsidTr="00690AE4">
        <w:tc>
          <w:tcPr>
            <w:tcW w:w="2122" w:type="dxa"/>
            <w:vMerge w:val="restart"/>
            <w:vAlign w:val="center"/>
          </w:tcPr>
          <w:p w:rsidR="00A45B8C" w:rsidRDefault="00A45B8C" w:rsidP="00690AE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、问题分析</w:t>
            </w:r>
          </w:p>
        </w:tc>
        <w:tc>
          <w:tcPr>
            <w:tcW w:w="4252" w:type="dxa"/>
          </w:tcPr>
          <w:p w:rsidR="00A45B8C" w:rsidRDefault="00A45B8C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2-1</w:t>
            </w:r>
            <w:r>
              <w:t xml:space="preserve"> </w:t>
            </w:r>
            <w:r>
              <w:t>能识别和判断复杂机械工程的关键环节</w:t>
            </w:r>
            <w:r>
              <w:lastRenderedPageBreak/>
              <w:t>和参数</w:t>
            </w:r>
          </w:p>
        </w:tc>
        <w:tc>
          <w:tcPr>
            <w:tcW w:w="1922" w:type="dxa"/>
            <w:vAlign w:val="center"/>
          </w:tcPr>
          <w:p w:rsidR="00A45B8C" w:rsidRDefault="00690AE4" w:rsidP="00690AE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教学目标</w:t>
            </w:r>
            <w:r>
              <w:rPr>
                <w:rFonts w:hint="eastAsia"/>
              </w:rPr>
              <w:t>2</w:t>
            </w:r>
          </w:p>
        </w:tc>
      </w:tr>
      <w:tr w:rsidR="00A45B8C" w:rsidTr="00A45B8C">
        <w:tc>
          <w:tcPr>
            <w:tcW w:w="2122" w:type="dxa"/>
            <w:vMerge/>
          </w:tcPr>
          <w:p w:rsidR="00A45B8C" w:rsidRDefault="00A45B8C" w:rsidP="00997A0E">
            <w:pPr>
              <w:rPr>
                <w:rFonts w:hint="eastAsia"/>
              </w:rPr>
            </w:pPr>
          </w:p>
        </w:tc>
        <w:tc>
          <w:tcPr>
            <w:tcW w:w="4252" w:type="dxa"/>
          </w:tcPr>
          <w:p w:rsidR="00A45B8C" w:rsidRDefault="00690AE4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2-3</w:t>
            </w:r>
            <w:r>
              <w:t xml:space="preserve"> </w:t>
            </w:r>
            <w:r>
              <w:t>能正确表达一个工程问题的解决方案</w:t>
            </w:r>
          </w:p>
        </w:tc>
        <w:tc>
          <w:tcPr>
            <w:tcW w:w="1922" w:type="dxa"/>
          </w:tcPr>
          <w:p w:rsidR="00A45B8C" w:rsidRDefault="00690AE4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3</w:t>
            </w:r>
          </w:p>
        </w:tc>
      </w:tr>
      <w:tr w:rsidR="00690AE4" w:rsidTr="00690AE4">
        <w:tc>
          <w:tcPr>
            <w:tcW w:w="2122" w:type="dxa"/>
            <w:vMerge w:val="restart"/>
            <w:vAlign w:val="center"/>
          </w:tcPr>
          <w:p w:rsidR="00690AE4" w:rsidRDefault="00690AE4" w:rsidP="00690AE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开发解决方案</w:t>
            </w:r>
          </w:p>
        </w:tc>
        <w:tc>
          <w:tcPr>
            <w:tcW w:w="4252" w:type="dxa"/>
          </w:tcPr>
          <w:p w:rsidR="00690AE4" w:rsidRDefault="00690AE4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3-3</w:t>
            </w:r>
            <w:r>
              <w:t xml:space="preserve"> </w:t>
            </w:r>
            <w:r>
              <w:t>能够通过建模进行工艺计算和设备设计计算</w:t>
            </w:r>
          </w:p>
        </w:tc>
        <w:tc>
          <w:tcPr>
            <w:tcW w:w="1922" w:type="dxa"/>
            <w:vMerge w:val="restart"/>
            <w:vAlign w:val="center"/>
          </w:tcPr>
          <w:p w:rsidR="00690AE4" w:rsidRDefault="00690AE4" w:rsidP="00690AE4">
            <w:pPr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4</w:t>
            </w:r>
          </w:p>
        </w:tc>
      </w:tr>
      <w:tr w:rsidR="00690AE4" w:rsidTr="00A45B8C">
        <w:tc>
          <w:tcPr>
            <w:tcW w:w="2122" w:type="dxa"/>
            <w:vMerge/>
          </w:tcPr>
          <w:p w:rsidR="00690AE4" w:rsidRDefault="00690AE4" w:rsidP="00997A0E">
            <w:pPr>
              <w:rPr>
                <w:rFonts w:hint="eastAsia"/>
              </w:rPr>
            </w:pPr>
          </w:p>
        </w:tc>
        <w:tc>
          <w:tcPr>
            <w:tcW w:w="4252" w:type="dxa"/>
          </w:tcPr>
          <w:p w:rsidR="00690AE4" w:rsidRDefault="00690AE4" w:rsidP="00997A0E">
            <w:pPr>
              <w:rPr>
                <w:rFonts w:hint="eastAsia"/>
              </w:rPr>
            </w:pPr>
            <w:r>
              <w:rPr>
                <w:rFonts w:hint="eastAsia"/>
              </w:rPr>
              <w:t>3-4</w:t>
            </w:r>
            <w:r>
              <w:t xml:space="preserve"> </w:t>
            </w:r>
            <w:r>
              <w:t>能够集成单元过程进行工艺流程设计，对流程设计方案进行优化</w:t>
            </w:r>
          </w:p>
        </w:tc>
        <w:tc>
          <w:tcPr>
            <w:tcW w:w="1922" w:type="dxa"/>
            <w:vMerge/>
          </w:tcPr>
          <w:p w:rsidR="00690AE4" w:rsidRDefault="00690AE4" w:rsidP="00997A0E">
            <w:pPr>
              <w:rPr>
                <w:rFonts w:hint="eastAsia"/>
              </w:rPr>
            </w:pP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5D15EC" w:rsidRDefault="008337DD" w:rsidP="005D15EC">
      <w:pPr>
        <w:pStyle w:val="a4"/>
        <w:numPr>
          <w:ilvl w:val="0"/>
          <w:numId w:val="4"/>
        </w:numPr>
        <w:ind w:firstLineChars="0"/>
        <w:rPr>
          <w:b/>
        </w:rPr>
      </w:pPr>
      <w:r w:rsidRPr="005D15EC">
        <w:rPr>
          <w:b/>
        </w:rPr>
        <w:t>绪论（</w:t>
      </w:r>
      <w:r w:rsidRPr="005D15EC">
        <w:rPr>
          <w:b/>
        </w:rPr>
        <w:t>1</w:t>
      </w:r>
      <w:r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D15EC" w:rsidRPr="005D15EC">
        <w:rPr>
          <w:b/>
        </w:rPr>
        <w:t>1</w:t>
      </w:r>
      <w:r w:rsidR="005D15EC" w:rsidRPr="005D15EC">
        <w:rPr>
          <w:b/>
        </w:rPr>
        <w:t>）</w:t>
      </w:r>
    </w:p>
    <w:p w:rsidR="005D15EC" w:rsidRDefault="005D15EC" w:rsidP="005D15EC">
      <w:pPr>
        <w:pStyle w:val="a4"/>
        <w:numPr>
          <w:ilvl w:val="1"/>
          <w:numId w:val="5"/>
        </w:numPr>
        <w:ind w:firstLineChars="0"/>
      </w:pPr>
      <w:r>
        <w:t>电力电子技术概述</w:t>
      </w:r>
    </w:p>
    <w:p w:rsidR="005D15EC" w:rsidRDefault="005D15EC" w:rsidP="005D15EC">
      <w:pPr>
        <w:pStyle w:val="a4"/>
        <w:numPr>
          <w:ilvl w:val="1"/>
          <w:numId w:val="5"/>
        </w:numPr>
        <w:ind w:firstLineChars="0"/>
      </w:pPr>
      <w:r>
        <w:t>电力电子技术的应用</w:t>
      </w:r>
    </w:p>
    <w:p w:rsidR="005D15EC" w:rsidRDefault="005D15EC" w:rsidP="005D15EC">
      <w:pPr>
        <w:pStyle w:val="a4"/>
        <w:numPr>
          <w:ilvl w:val="1"/>
          <w:numId w:val="5"/>
        </w:numPr>
        <w:ind w:firstLineChars="0"/>
      </w:pPr>
      <w:r>
        <w:t>本课程的教学内容、学习要点和方法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5D15EC" w:rsidRDefault="005D15EC" w:rsidP="005D15EC">
      <w:pPr>
        <w:pStyle w:val="a4"/>
        <w:numPr>
          <w:ilvl w:val="0"/>
          <w:numId w:val="6"/>
        </w:numPr>
        <w:ind w:firstLineChars="0"/>
      </w:pPr>
      <w:r>
        <w:t>通过绪论的介绍，使得学生掌握电力电子技术的概念、学习内容、学习目的、基础和主要特点</w:t>
      </w:r>
      <w:r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5D15EC" w:rsidRDefault="005D15EC" w:rsidP="005D15EC">
      <w:pPr>
        <w:pStyle w:val="a4"/>
        <w:numPr>
          <w:ilvl w:val="0"/>
          <w:numId w:val="6"/>
        </w:numPr>
        <w:ind w:firstLineChars="0"/>
      </w:pPr>
      <w:r>
        <w:t>了解电力电子技术的发展历史；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5D15EC" w:rsidRDefault="005D15EC" w:rsidP="005D15EC">
      <w:pPr>
        <w:ind w:left="780"/>
      </w:pPr>
      <w:r>
        <w:t>强化电力电子技术的特点和器件的工作方式。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5D15EC" w:rsidRDefault="005D15EC" w:rsidP="005D15EC">
      <w:pPr>
        <w:ind w:left="780"/>
      </w:pPr>
      <w:r>
        <w:t>引入线性电源和开关电源的概念，讨论差异，突出电力电子技术的优点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5D15EC" w:rsidRDefault="005D15EC" w:rsidP="005D15EC">
      <w:pPr>
        <w:ind w:left="780"/>
      </w:pPr>
      <w:r>
        <w:t>回顾学过的功率半导体器件类型、特性、测试方法</w:t>
      </w:r>
    </w:p>
    <w:p w:rsidR="00997A0E" w:rsidRPr="00E35590" w:rsidRDefault="005D15EC" w:rsidP="00E35590">
      <w:pPr>
        <w:pStyle w:val="a4"/>
        <w:numPr>
          <w:ilvl w:val="0"/>
          <w:numId w:val="4"/>
        </w:numPr>
        <w:ind w:firstLineChars="0"/>
        <w:rPr>
          <w:rFonts w:hint="eastAsia"/>
          <w:b/>
        </w:rPr>
      </w:pPr>
      <w:proofErr w:type="spellStart"/>
      <w:r w:rsidRPr="00E35590">
        <w:rPr>
          <w:b/>
        </w:rPr>
        <w:t>X</w:t>
      </w:r>
      <w:r w:rsidRPr="00E35590">
        <w:rPr>
          <w:rFonts w:hint="eastAsia"/>
          <w:b/>
        </w:rPr>
        <w:t>xxxx</w:t>
      </w:r>
      <w:bookmarkStart w:id="0" w:name="_GoBack"/>
      <w:bookmarkEnd w:id="0"/>
      <w:proofErr w:type="spellEnd"/>
    </w:p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997A0E" w:rsidRDefault="005D15EC" w:rsidP="00997A0E">
      <w:pPr>
        <w:pStyle w:val="a4"/>
        <w:ind w:left="630" w:firstLineChars="0" w:firstLine="0"/>
      </w:pPr>
      <w:r>
        <w:rPr>
          <w:rFonts w:hint="eastAsia"/>
        </w:rPr>
        <w:t>各门课程按照自身特点进行说明，例子：</w:t>
      </w:r>
    </w:p>
    <w:p w:rsidR="005D15EC" w:rsidRDefault="005D15EC" w:rsidP="005D15EC">
      <w:pPr>
        <w:pStyle w:val="a4"/>
        <w:numPr>
          <w:ilvl w:val="0"/>
          <w:numId w:val="8"/>
        </w:numPr>
        <w:ind w:firstLineChars="0"/>
      </w:pPr>
      <w:r>
        <w:t>阐述基本原理，理论联系实际，培养学生创新能力；</w:t>
      </w:r>
    </w:p>
    <w:p w:rsidR="005D15EC" w:rsidRDefault="005D15EC" w:rsidP="005D15EC">
      <w:pPr>
        <w:pStyle w:val="a4"/>
        <w:numPr>
          <w:ilvl w:val="0"/>
          <w:numId w:val="8"/>
        </w:numPr>
        <w:ind w:firstLineChars="0"/>
      </w:pPr>
      <w:r>
        <w:t>采用多媒体课件、电子备课和传统教学相结合进行教学；</w:t>
      </w:r>
    </w:p>
    <w:p w:rsidR="005D15EC" w:rsidRPr="00997A0E" w:rsidRDefault="005D15EC" w:rsidP="005D15EC">
      <w:pPr>
        <w:pStyle w:val="a4"/>
        <w:numPr>
          <w:ilvl w:val="0"/>
          <w:numId w:val="8"/>
        </w:numPr>
        <w:ind w:firstLineChars="0"/>
        <w:rPr>
          <w:rFonts w:hint="eastAsia"/>
        </w:rPr>
      </w:pPr>
      <w:proofErr w:type="spellStart"/>
      <w:r>
        <w:t>Xxxx</w:t>
      </w:r>
      <w:proofErr w:type="spellEnd"/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：闭卷笔试，平时测验及作业，课程报告</w:t>
      </w:r>
    </w:p>
    <w:p w:rsidR="00997A0E" w:rsidRPr="00E35590" w:rsidRDefault="00E35590" w:rsidP="00E35590">
      <w:pPr>
        <w:rPr>
          <w:rFonts w:hint="eastAsia"/>
        </w:rPr>
      </w:pPr>
      <w:r w:rsidRPr="00E35590">
        <w:rPr>
          <w:b/>
        </w:rPr>
        <w:t>成绩评定方式</w:t>
      </w:r>
      <w:r>
        <w:t>：笔试成绩</w:t>
      </w:r>
      <w:r>
        <w:t>60%</w:t>
      </w:r>
      <w:r>
        <w:t>，平时成绩</w:t>
      </w:r>
      <w:r>
        <w:t>20%</w:t>
      </w:r>
      <w:r>
        <w:t>，课程报告</w:t>
      </w:r>
      <w:r>
        <w:t>20%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997A0E" w:rsidRPr="00997A0E" w:rsidRDefault="00E35590" w:rsidP="00997A0E">
      <w:pPr>
        <w:pStyle w:val="a4"/>
        <w:ind w:left="630" w:firstLineChars="0" w:firstLine="0"/>
        <w:rPr>
          <w:rFonts w:hint="eastAsia"/>
        </w:rPr>
      </w:pPr>
      <w:proofErr w:type="spellStart"/>
      <w:r>
        <w:t>X</w:t>
      </w:r>
      <w:r>
        <w:rPr>
          <w:rFonts w:hint="eastAsia"/>
        </w:rPr>
        <w:t>xxxx</w:t>
      </w:r>
      <w:proofErr w:type="spellEnd"/>
    </w:p>
    <w:sectPr w:rsidR="00997A0E" w:rsidRPr="0099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5D15EC"/>
    <w:rsid w:val="00690AE4"/>
    <w:rsid w:val="006A6E5F"/>
    <w:rsid w:val="00770D30"/>
    <w:rsid w:val="008337DD"/>
    <w:rsid w:val="00997A0E"/>
    <w:rsid w:val="00A45B8C"/>
    <w:rsid w:val="00E35590"/>
    <w:rsid w:val="00E9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B6970-51A4-4AE5-BA66-9B1C9FE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4E0A-2114-4644-9EE5-2DF7136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Jianling Hu</cp:lastModifiedBy>
  <cp:revision>2</cp:revision>
  <dcterms:created xsi:type="dcterms:W3CDTF">2016-01-09T13:33:00Z</dcterms:created>
  <dcterms:modified xsi:type="dcterms:W3CDTF">2016-01-09T14:53:00Z</dcterms:modified>
</cp:coreProperties>
</file>