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8835E7" w:rsidRDefault="009F5F7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江苏省新型光纤技术与通信网络工程研究中心</w:t>
      </w:r>
      <w:r w:rsidR="00893DF7"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9F5F77" w:rsidRDefault="009F5F77" w:rsidP="00471D0B">
      <w:pPr>
        <w:spacing w:line="360" w:lineRule="auto"/>
        <w:jc w:val="center"/>
        <w:rPr>
          <w:b/>
          <w:sz w:val="32"/>
          <w:szCs w:val="32"/>
        </w:rPr>
      </w:pPr>
      <w:r w:rsidRPr="009F5F77">
        <w:rPr>
          <w:rFonts w:hint="eastAsia"/>
          <w:b/>
          <w:sz w:val="32"/>
          <w:szCs w:val="32"/>
        </w:rPr>
        <w:t>江苏省新型光纤技术与通信网络工程研究中心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DB2FDC">
        <w:rPr>
          <w:b/>
          <w:sz w:val="32"/>
          <w:szCs w:val="32"/>
        </w:rPr>
        <w:t>3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1B122A">
        <w:rPr>
          <w:rFonts w:ascii="宋体" w:hAnsi="宋体"/>
          <w:b/>
          <w:bCs/>
          <w:color w:val="000000"/>
          <w:sz w:val="28"/>
          <w:szCs w:val="28"/>
        </w:rPr>
        <w:t>由所在单位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</w:t>
      </w:r>
      <w:bookmarkStart w:id="0" w:name="_GoBack"/>
      <w:bookmarkEnd w:id="0"/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DB2FDC">
        <w:rPr>
          <w:rFonts w:ascii="宋体" w:hAnsi="宋体"/>
          <w:b/>
          <w:bCs/>
          <w:color w:val="000000"/>
          <w:sz w:val="28"/>
          <w:szCs w:val="28"/>
        </w:rPr>
        <w:t>3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700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F1E99" w:rsidTr="00485AD5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99" w:rsidRDefault="003F1E99" w:rsidP="003F1E9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依托中心合作者</w:t>
            </w:r>
          </w:p>
        </w:tc>
        <w:tc>
          <w:tcPr>
            <w:tcW w:w="6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E99" w:rsidRDefault="003F1E9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</w:t>
      </w:r>
      <w:r w:rsidR="004058C3">
        <w:rPr>
          <w:rFonts w:hint="eastAsia"/>
          <w:color w:val="000000"/>
        </w:rPr>
        <w:t>中心</w:t>
      </w:r>
      <w:r>
        <w:rPr>
          <w:rFonts w:hint="eastAsia"/>
          <w:color w:val="000000"/>
        </w:rPr>
        <w:t>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526050">
            <w:pPr>
              <w:ind w:rightChars="19" w:right="40"/>
              <w:rPr>
                <w:b/>
                <w:bCs/>
              </w:rPr>
            </w:pPr>
            <w:r w:rsidRPr="00526050">
              <w:rPr>
                <w:rFonts w:hint="eastAsia"/>
                <w:color w:val="000000"/>
              </w:rPr>
              <w:t>材料费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测试化验加工费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526050">
            <w:pPr>
              <w:ind w:rightChars="19" w:right="40"/>
              <w:rPr>
                <w:b/>
                <w:bCs/>
              </w:rPr>
            </w:pPr>
            <w:r w:rsidRPr="00526050">
              <w:rPr>
                <w:rFonts w:hint="eastAsia"/>
                <w:color w:val="000000"/>
              </w:rPr>
              <w:t>差旅费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会议费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国际合作交流费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136FCA">
            <w:pPr>
              <w:spacing w:line="360" w:lineRule="auto"/>
              <w:ind w:rightChars="19" w:right="40"/>
              <w:rPr>
                <w:bCs/>
              </w:rPr>
            </w:pPr>
            <w:r w:rsidRPr="00526050">
              <w:rPr>
                <w:rFonts w:hint="eastAsia"/>
                <w:bCs/>
              </w:rPr>
              <w:t>劳务费</w:t>
            </w:r>
            <w:r w:rsidRPr="00526050">
              <w:rPr>
                <w:rFonts w:hint="eastAsia"/>
                <w:bCs/>
              </w:rPr>
              <w:t>/</w:t>
            </w:r>
            <w:r w:rsidRPr="00526050">
              <w:rPr>
                <w:rFonts w:hint="eastAsia"/>
                <w:bCs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5"/>
      </w:tblGrid>
      <w:tr w:rsidR="00274E59" w:rsidTr="00526050">
        <w:trPr>
          <w:trHeight w:val="4170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</w:t>
            </w:r>
            <w:r w:rsidR="006B4B87">
              <w:rPr>
                <w:rFonts w:hint="eastAsia"/>
                <w:b/>
              </w:rPr>
              <w:t>省工程中心</w:t>
            </w:r>
            <w:r>
              <w:rPr>
                <w:rFonts w:hint="eastAsia"/>
                <w:b/>
              </w:rPr>
              <w:t>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9F5F77" w:rsidRPr="009F5F77">
              <w:rPr>
                <w:rFonts w:hint="eastAsia"/>
                <w:b/>
              </w:rPr>
              <w:t>江苏省新型光纤技术与通信网络工程研究中心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 w:rsidR="00EF62B8">
              <w:rPr>
                <w:rFonts w:hint="eastAsia"/>
                <w:b/>
                <w:sz w:val="28"/>
                <w:szCs w:val="28"/>
              </w:rPr>
              <w:t>七</w:t>
            </w:r>
            <w:r>
              <w:rPr>
                <w:rFonts w:hint="eastAsia"/>
                <w:b/>
                <w:sz w:val="28"/>
                <w:szCs w:val="28"/>
              </w:rPr>
              <w:t>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</w:t>
            </w:r>
            <w:r w:rsidR="006B4B87">
              <w:rPr>
                <w:rFonts w:hint="eastAsia"/>
                <w:b/>
                <w:sz w:val="28"/>
                <w:szCs w:val="28"/>
              </w:rPr>
              <w:t>省工程中心</w:t>
            </w:r>
            <w:r>
              <w:rPr>
                <w:rFonts w:hint="eastAsia"/>
                <w:b/>
                <w:sz w:val="28"/>
                <w:szCs w:val="28"/>
              </w:rPr>
              <w:t>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7E" w:rsidRDefault="009E677E" w:rsidP="00274E59">
      <w:r>
        <w:separator/>
      </w:r>
    </w:p>
  </w:endnote>
  <w:endnote w:type="continuationSeparator" w:id="0">
    <w:p w:rsidR="009E677E" w:rsidRDefault="009E677E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DB2FDC">
          <w:rPr>
            <w:noProof/>
          </w:rPr>
          <w:t>1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7E" w:rsidRDefault="009E677E" w:rsidP="00274E59">
      <w:r>
        <w:separator/>
      </w:r>
    </w:p>
  </w:footnote>
  <w:footnote w:type="continuationSeparator" w:id="0">
    <w:p w:rsidR="009E677E" w:rsidRDefault="009E677E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33BA"/>
    <w:rsid w:val="000B5248"/>
    <w:rsid w:val="000F004E"/>
    <w:rsid w:val="000F0CE3"/>
    <w:rsid w:val="00162C8D"/>
    <w:rsid w:val="00187158"/>
    <w:rsid w:val="001B122A"/>
    <w:rsid w:val="001C7BFD"/>
    <w:rsid w:val="002112AC"/>
    <w:rsid w:val="00213061"/>
    <w:rsid w:val="00274E59"/>
    <w:rsid w:val="002F4C9B"/>
    <w:rsid w:val="00302DFD"/>
    <w:rsid w:val="003109E8"/>
    <w:rsid w:val="00353E9B"/>
    <w:rsid w:val="003A5030"/>
    <w:rsid w:val="003D4300"/>
    <w:rsid w:val="003D5406"/>
    <w:rsid w:val="003E7E92"/>
    <w:rsid w:val="003F1E99"/>
    <w:rsid w:val="003F51FF"/>
    <w:rsid w:val="004058C3"/>
    <w:rsid w:val="00414875"/>
    <w:rsid w:val="004236B9"/>
    <w:rsid w:val="00426FB4"/>
    <w:rsid w:val="00471D0B"/>
    <w:rsid w:val="0049215D"/>
    <w:rsid w:val="00495E3F"/>
    <w:rsid w:val="004A2D07"/>
    <w:rsid w:val="00526050"/>
    <w:rsid w:val="00536476"/>
    <w:rsid w:val="00537943"/>
    <w:rsid w:val="005607E0"/>
    <w:rsid w:val="00572AEF"/>
    <w:rsid w:val="005C3448"/>
    <w:rsid w:val="00645DD5"/>
    <w:rsid w:val="006B4B87"/>
    <w:rsid w:val="006C4B3F"/>
    <w:rsid w:val="0071709B"/>
    <w:rsid w:val="00747830"/>
    <w:rsid w:val="00751A55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56F3"/>
    <w:rsid w:val="00837204"/>
    <w:rsid w:val="00870F63"/>
    <w:rsid w:val="00893DF7"/>
    <w:rsid w:val="0089770C"/>
    <w:rsid w:val="00904585"/>
    <w:rsid w:val="009756D2"/>
    <w:rsid w:val="009A664E"/>
    <w:rsid w:val="009B2EEB"/>
    <w:rsid w:val="009E677E"/>
    <w:rsid w:val="009F5F77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72B9A"/>
    <w:rsid w:val="00D10462"/>
    <w:rsid w:val="00D51EB1"/>
    <w:rsid w:val="00D71EA2"/>
    <w:rsid w:val="00DB2FDC"/>
    <w:rsid w:val="00DC14F7"/>
    <w:rsid w:val="00E24EE2"/>
    <w:rsid w:val="00E53A8F"/>
    <w:rsid w:val="00EE33EC"/>
    <w:rsid w:val="00EF62B8"/>
    <w:rsid w:val="00F414B7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0454C"/>
  <w15:docId w15:val="{A2677C7C-4A71-414A-872D-3EF84E0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jiemin lin</cp:lastModifiedBy>
  <cp:revision>10</cp:revision>
  <dcterms:created xsi:type="dcterms:W3CDTF">2021-07-30T02:41:00Z</dcterms:created>
  <dcterms:modified xsi:type="dcterms:W3CDTF">2023-11-20T06:02:00Z</dcterms:modified>
</cp:coreProperties>
</file>